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B4B3A"/>
          <w:sz w:val="44"/>
          <w:szCs w:val="44"/>
        </w:rPr>
        <w:t xml:space="preserve">ФЁДОРОВА НАТАЛЬЯ ВИКТОРОВНА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374151"/>
          <w:sz w:val="24"/>
          <w:szCs w:val="24"/>
        </w:rPr>
        <w:t xml:space="preserve">Учитель истории и обществознания</w:t>
      </w:r>
    </w:p>
    <w:p>
      <w:pPr>
        <w:pBdr>
          <w:bottom w:val="single" w:color="236049" w:sz="14"/>
        </w:pBdr>
        <w:spacing w:after="200"/>
      </w:pPr>
      <w:r>
        <w:rPr>
          <w:rFonts w:ascii="Calibri" w:cs="Calibri" w:eastAsia="Calibri" w:hAnsi="Calibri"/>
          <w:color w:val="6B7280"/>
          <w:sz w:val="19"/>
          <w:szCs w:val="19"/>
        </w:rPr>
        <w:t xml:space="preserve">Новосибирск   |   +7 (900) 000-00-00   |   ivanov@mail.ru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 СЕБЕ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7 лет преподаю в средней школе, веду классное руководство. Ученики стабильно показывают результаты выше среднего по региону на ОГЭ и ЕГЭ. Регулярно прохожу курсы повышения квалификации.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КЛЮЧЕВЫЕ НАВЫКИ</w:t>
      </w:r>
    </w:p>
    <w:tbl>
      <w:tblPr>
        <w:tblW w:type="dxa" w:w="105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FFFFFF" w:sz="4"/>
          <w:insideV w:val="single" w:color="FFFFFF" w:sz="4"/>
        </w:tblBorders>
        <w:tblLayout w:type="fixed"/>
      </w:tblPr>
      <w:tblGrid>
        <w:gridCol w:w="5253"/>
        <w:gridCol w:w="5253"/>
      </w:tblGrid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Преподавание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История, обществознание, подготовка к ОГЭ/ЕГЭ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Методики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Смешанное обучение, проектная деятельность</w:t>
            </w:r>
          </w:p>
        </w:tc>
      </w:tr>
      <w:tr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Классное руководство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Работа с родителями, воспитательная работа</w:t>
            </w:r>
          </w:p>
        </w:tc>
        <w:tc>
          <w:tcPr>
            <w:tcW w:type="dxa" w:w="52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4F6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1B4B3A"/>
                <w:sz w:val="19"/>
                <w:szCs w:val="19"/>
              </w:rPr>
              <w:t xml:space="preserve">Развитие</w:t>
            </w:r>
          </w:p>
          <w:p>
            <w:r>
              <w:rPr>
                <w:rFonts w:ascii="Calibri" w:cs="Calibri" w:eastAsia="Calibri" w:hAnsi="Calibri"/>
                <w:color w:val="6B7280"/>
                <w:sz w:val="18"/>
                <w:szCs w:val="18"/>
              </w:rPr>
              <w:t xml:space="preserve">Повышение квалификации, подготовка к олимпиадам</w:t>
            </w:r>
          </w:p>
        </w:tc>
      </w:tr>
    </w:tbl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ОПЫТ РАБОТЫ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Учитель истории и обществознания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МБОУ СОШ №25   |   2018 — наст. время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Преподаю историю и обществознание в 5–11 классах, веду классное руководство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Ученики стабильно показывают результаты выше среднего по региону на ОГЭ и ЕГЭ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Трое учеников поступили на бюджет в профильные вузы в этом году</w:t>
      </w:r>
    </w:p>
    <w:p>
      <w:pPr>
        <w:spacing w:after="20" w:before="16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Учитель-стажёр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МБОУ Гимназия №3   |   2017 — 2018</w:t>
      </w:r>
    </w:p>
    <w:p>
      <w:pPr>
        <w:spacing w:after="70"/>
        <w:ind w:left="260" w:hanging="180"/>
      </w:pPr>
      <w:r>
        <w:rPr>
          <w:rFonts w:ascii="Calibri" w:cs="Calibri" w:eastAsia="Calibri" w:hAnsi="Calibri"/>
          <w:color w:val="236049"/>
          <w:sz w:val="20"/>
          <w:szCs w:val="20"/>
        </w:rPr>
        <w:t xml:space="preserve">•  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Вела уроки истории под руководством наставника, готовила методические материалы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ОБРАЗОВАНИЕ</w:t>
      </w:r>
    </w:p>
    <w:p>
      <w:pPr>
        <w:spacing w:after="20"/>
      </w:pPr>
      <w:r>
        <w:rPr>
          <w:rFonts w:ascii="Calibri" w:cs="Calibri" w:eastAsia="Calibri" w:hAnsi="Calibri"/>
          <w:b/>
          <w:bCs/>
          <w:color w:val="111827"/>
          <w:sz w:val="21"/>
          <w:szCs w:val="21"/>
        </w:rPr>
        <w:t xml:space="preserve">Новосибирский государственный педагогический университет</w:t>
      </w:r>
    </w:p>
    <w:p>
      <w:pPr>
        <w:spacing w:after="100"/>
      </w:pPr>
      <w:r>
        <w:rPr>
          <w:rFonts w:ascii="Calibri" w:cs="Calibri" w:eastAsia="Calibri" w:hAnsi="Calibri"/>
          <w:i/>
          <w:iCs/>
          <w:color w:val="6B7280"/>
          <w:sz w:val="18"/>
          <w:szCs w:val="18"/>
        </w:rPr>
        <w:t xml:space="preserve">История, педагогическое образование   |   2013 — 2018</w:t>
      </w:r>
    </w:p>
    <w:p>
      <w:pPr>
        <w:pBdr>
          <w:bottom w:val="single" w:color="D1D5DB" w:sz="6"/>
        </w:pBdr>
        <w:spacing w:after="140" w:before="300"/>
      </w:pPr>
      <w:r>
        <w:rPr>
          <w:rFonts w:ascii="Calibri" w:cs="Calibri" w:eastAsia="Calibri" w:hAnsi="Calibri"/>
          <w:b/>
          <w:bCs/>
          <w:color w:val="1B4B3A"/>
          <w:spacing w:val="6"/>
          <w:sz w:val="22"/>
          <w:szCs w:val="22"/>
        </w:rPr>
        <w:t xml:space="preserve">ХОББИ</w:t>
      </w:r>
    </w:p>
    <w:p>
      <w:pPr>
        <w:spacing w:after="1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Чтение, походы, волонтёрство</w:t>
      </w:r>
    </w:p>
    <w:sectPr>
      <w:footerReference w:type="default" r:id="rId7"/>
      <w:pgSz w:w="11906" w:h="16838" w:orient="portrait"/>
      <w:pgMar w:top="560" w:right="700" w:bottom="500" w:left="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1D5DB" w:sz="4"/>
      </w:pBdr>
      <w:spacing w:before="140"/>
      <w:jc w:val="center"/>
    </w:pPr>
    <w:r>
      <w:rPr>
        <w:rFonts w:ascii="Calibri" w:cs="Calibri" w:eastAsia="Calibri" w:hAnsi="Calibri"/>
        <w:color w:val="6B7280"/>
        <w:sz w:val="15"/>
        <w:szCs w:val="15"/>
      </w:rPr>
      <w:t xml:space="preserve">Пример подготовлен на сайте cvtuning.ru — бесплатная адаптация резюме под вакансию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2026-08-20T21:07:33.571Z</dcterms:created>
  <dcterms:modified xsi:type="dcterms:W3CDTF">2026-08-20T21:07:33.571Z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